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SUMMER SCHOOL BAND</w:t>
        <w:tab/>
        <w:t xml:space="preserve">JUNE SESSION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Begins on Monday, June 15th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Ends on Thursday, July 2nd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Flutes/Oboes: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8:00-8:40</w:t>
        <w:tab/>
        <w:tab/>
        <w:t xml:space="preserve">(Flutes/Oboes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 </w:t>
        <w:tab/>
        <w:t xml:space="preserve">8:00-9:00 </w:t>
        <w:tab/>
        <w:tab/>
        <w:t xml:space="preserve">(Woodwinds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 </w:t>
        <w:tab/>
        <w:t xml:space="preserve">(Full Band)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Clarinets: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9:00-9:40</w:t>
        <w:tab/>
        <w:tab/>
        <w:t xml:space="preserve">(Clarinets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8:00-9:00</w:t>
        <w:tab/>
        <w:tab/>
        <w:t xml:space="preserve">(Woodwinds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</w:t>
        <w:tab/>
        <w:tab/>
        <w:t xml:space="preserve">(Full Band)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Saxophones: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10:00-10:40</w:t>
        <w:tab/>
        <w:t xml:space="preserve">(Saxophones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8:00-9:00</w:t>
        <w:tab/>
        <w:tab/>
        <w:t xml:space="preserve">(Woodwinds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</w:t>
        <w:tab/>
        <w:tab/>
        <w:t xml:space="preserve">(Full Band)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SUMMER SCHOOL BAND JULY SESSION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Begins on Monday, July 13th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30"/>
          <w:rtl w:val="0"/>
        </w:rPr>
        <w:t xml:space="preserve">Ends on Thursday, July 23rd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Flutes/Oboes: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  8:00-8:30</w:t>
        <w:tab/>
        <w:tab/>
        <w:t xml:space="preserve">  (Flutes/Oboes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Tuesday: </w:t>
        <w:tab/>
        <w:tab/>
        <w:tab/>
        <w:t xml:space="preserve"> 8:00-9:00 </w:t>
        <w:tab/>
        <w:t xml:space="preserve">   </w:t>
        <w:tab/>
        <w:t xml:space="preserve">  (Woodwinds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 </w:t>
        <w:tab/>
        <w:t xml:space="preserve">  (Full Band)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Clarinets: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  8:30-9:00</w:t>
        <w:tab/>
        <w:tab/>
        <w:t xml:space="preserve">(Clarinets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Tuesday: </w:t>
        <w:tab/>
        <w:tab/>
        <w:tab/>
        <w:t xml:space="preserve"> 8:00-9:00 </w:t>
        <w:tab/>
        <w:t xml:space="preserve">   </w:t>
        <w:tab/>
        <w:t xml:space="preserve">  (Woodwinds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 </w:t>
        <w:tab/>
        <w:t xml:space="preserve">  (Full Band)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Saxophones: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  9:00-9:30</w:t>
        <w:tab/>
        <w:tab/>
        <w:t xml:space="preserve">  (Saxophones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Tuesday: </w:t>
        <w:tab/>
        <w:tab/>
        <w:tab/>
        <w:t xml:space="preserve"> 8:00-9:00 </w:t>
        <w:tab/>
        <w:t xml:space="preserve">   </w:t>
        <w:tab/>
        <w:t xml:space="preserve">  (Woodwinds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 </w:t>
        <w:tab/>
        <w:t xml:space="preserve">  (Full Band)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